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d2k16c82h93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ZGODA RODZICA / OPIEKUNA PRAWNEGO NA UDZIAŁ W KONKURSIE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„CO W LESIE PISZCZY?"</w:t>
      </w:r>
      <w:r w:rsidDel="00000000" w:rsidR="00000000" w:rsidRPr="00000000">
        <w:rPr>
          <w:rtl w:val="0"/>
        </w:rPr>
        <w:t xml:space="preserve"> Fundacja Astrum Narusa, Frombork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Ja, niżej podpisana/y: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 rodzica / opiekuna prawnego: 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Numer telefonu: 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e-mail: 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jako rodzic / opiekun prawny* uczestnika/uczestniczki: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 dziecka: 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urodzenia: 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Miejscowość zamieszkania: ............................................................................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1. Zgoda na udział w konkursie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Wyrażam zgodę na udział mojego dziecka w Ogólnopolskim Konkursie „Co w lesie piszczy?" organizowanym przez Fundację Astrum Narusa, w tym na nadesłanie pracy konkursowej oraz przetwarzanie danych osobowych dziecka w zakresie niezbędnym do przeprowadzenia konkursu.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2. Zgoda na wykorzystanie pracy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Wyrażam zgodę na nieodpłatne utrwalanie i publikowanie pracy konkursowej dziecka, przez Fundację Astrum Narusa, w celach dokumentacyjnych, edukacyjnych i promocyjnych związanych z projektem, w tym w materiałach drukowanych, filmach dokumentalnych oraz publikacjach internetowych i w mediach społecznościowych Fundacji.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Prace dziecka będą każdorazowo opatrzone imieniem i nazwiskiem autora.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Wyrażam zgodę  </w:t>
        <w:tab/>
        <w:t xml:space="preserve">☐ Nie wyrażam zgody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(w przypadku braku zgody Organizator nie publikuje nazwiska dziecka; nie wyklucza to udziału w konkursie i plenerze)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3. Informacja o przetwarzaniu danych osobowych (RODO)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Administratorem danych osobowych jest </w:t>
      </w:r>
      <w:r w:rsidDel="00000000" w:rsidR="00000000" w:rsidRPr="00000000">
        <w:rPr>
          <w:b w:val="1"/>
          <w:bCs w:val="1"/>
          <w:rtl w:val="0"/>
        </w:rPr>
        <w:t xml:space="preserve">Fundacja Astrum Narusa</w:t>
      </w:r>
      <w:r w:rsidDel="00000000" w:rsidR="00000000" w:rsidRPr="00000000">
        <w:rPr>
          <w:rtl w:val="0"/>
        </w:rPr>
        <w:t xml:space="preserve"> z siedzibą we Fromborku. Dane są przetwarzane wyłącznie w celu przeprowadzenia konkursu, realizacji nagrody (pleneru) oraz promocji projektu. Podanie danych jest dobrowolne, lecz niezbędne do udziału w konkursie. Przysługuje Państwu prawo dostępu do danych, ich sprostowania, usunięcia oraz wniesienia sprzeciwu.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Oświadczam, że wszystkie podane przeze mnie informacje są zgodne z prawdą.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Miejscowość i data: 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rodzica / opiekuna prawnego: ............................................................................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*niepotrzebne skreślić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